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Hurtownia okularów przeciwsłonecznych - top 3 najmodniejsze modele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artykule hurtownia okularów przeciwsłonecznych American Way przedstawia trzy najmodniejsze w sezonie letnim modele okularów przeciwsłonecznych. Zapraszamy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Hurtownia okularów przeciwsłonecznych American Way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Jako </w:t>
      </w:r>
      <w:r>
        <w:rPr>
          <w:rFonts w:ascii="calibri" w:hAnsi="calibri" w:eastAsia="calibri" w:cs="calibri"/>
          <w:sz w:val="24"/>
          <w:szCs w:val="24"/>
          <w:b/>
        </w:rPr>
        <w:t xml:space="preserve">hurtownia okularów przeciwsłonecznych</w:t>
      </w:r>
      <w:r>
        <w:rPr>
          <w:rFonts w:ascii="calibri" w:hAnsi="calibri" w:eastAsia="calibri" w:cs="calibri"/>
          <w:sz w:val="24"/>
          <w:szCs w:val="24"/>
        </w:rPr>
        <w:t xml:space="preserve"> American Way działa na na rynku europejskim od 1992 roku. Na rynku polskim American Way rozpoczęło działalność w 2001 roku. </w:t>
      </w:r>
    </w:p>
    <w:p>
      <w:r>
        <w:rPr>
          <w:rFonts w:ascii="calibri" w:hAnsi="calibri" w:eastAsia="calibri" w:cs="calibri"/>
          <w:sz w:val="24"/>
          <w:szCs w:val="24"/>
        </w:rPr>
        <w:t xml:space="preserve">Przez ponad 18 lat pracy na polskim rynku zdążyliśmy poznać zapotrzebowania naszych klientów zarówno tych mniejszych jak i sieci handlowych takich jak Auchan, Stokrotka, Biedronka Polomarket czy Tesco. W związku z tym jako producent i jednocześnie dystrybutor swoich produktów wiemy jakie modele okularów przeciwsłonecznych są modne w danym sezonie. Na jakie fasony stawiamy w sezonie letnim 2019?</w:t>
      </w: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Trzy najmodniejsze modele okularów przeciwsłonecznych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hurtownia okularów przeciwsłonecznych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w zakresie naszych działań jest także badanie rynku pod względem obecnych trendów. Na podstawie owych badań selekcjonowaliśmy 3 najmodniejsze modele okularów przeciwsłonecznych na sezon letni 2019. Wśród nich znajdują się okulary w stylu retro, tak zwane cateyes, stylizowane na lata 70-te. Modne są te w oprawkach czarnych, czerwonych oraz białych. Modne są także okulary druciane o opoprawce w kształcie aviatorów. Dodatkowo w tym sezonie zaobserwowaliśmy powrót okularów okrągłych, które idealnie pasują do wszystkich kształtów twarzy.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500" w:line="264" w:lineRule="auto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americanway.pl/okulary-przeciwsloneczn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2026-05-25T13:26:15+02:00</dcterms:created>
  <dcterms:modified xsi:type="dcterms:W3CDTF">2026-05-25T13:26:15+02:00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