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American Way o okularach przeciwsłonecznych.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jako producent okularów odpowiada na pytanie o najmodniejsze okulary przeciwsłoneczne w tym sezonie.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okularów przeciwsłonecznych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magazynów zajmujących się modą, blogerów czy influencerów zwykle podczas zaczynającego się sezonu letniego przedstawia topowe akcesoria letnie oraz ich propozycje zestawienia w konkretnych stylizacjach. Nie da się ukryć, że jednym z najpopularniejszych akcesoriów zdecydowanie są okulary przeciwsłoneczne. Z sezonu na sezon zmienia się co prawda ich kolor oraz kształt, niemniej jednak w istocie żadne lato nie może się bez nich obejść. American Way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przedstawia swoję top 3 najmodniejszych modeli na lato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American Way - najmodniejsze modele na ten sezon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</w:t>
      </w:r>
      <w:r>
        <w:rPr>
          <w:rFonts w:ascii="calibri" w:hAnsi="calibri" w:eastAsia="calibri" w:cs="calibri"/>
          <w:sz w:val="24"/>
          <w:szCs w:val="24"/>
        </w:rPr>
        <w:t xml:space="preserve"> w naszym przedsiębiorstwie pracują specjaliści, którzy zajmują się designem naszych produktów. W związku z tym z sezonu na sezon, każdy z naszych produktów jest zdecydowanie na topie. Na podstawie obecnie funkcjonujących trendów, produkujemy wysokiej klasy okulary przeciwsłoneczne. Najmodniejsze modele w tym sezonie to zdecydowanie leononki, w opcji lustrzanej a także okulary tak zwane Cat Eyes z podniesionymi zewnętrznymi kącikami. Najmodniejsze kolory to biały oraz czerwony. Dodatkowo bardzo modne są okulary z drucianą oprawką.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2026-04-25T17:03:44+02:00</dcterms:created>
  <dcterms:modified xsi:type="dcterms:W3CDTF">2026-04-25T17:03:44+02:00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