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Dystrubutor okularów o jesienno zimowych trendach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 dystrybutor okularów American Way powie nam nowego o trendach jesienno zimowych? Sprawdźcie w naszym artykule!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Jesienno zimowe okulary - jakie będą modne?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pewnością znajdziecie sobie sprawę z tego iż moda ciągle się zmienia szczególnie w naszych czasach kiedy Fast Fashion to Trend zarówno w branży odzieżowej i jaki obuwniczej a także w branży z dodatkami takimi jak torebki, szaliki, czapki, broszki, plecaki i inne a w tym okulary. Zapytaliśmy </w:t>
      </w:r>
      <w:r>
        <w:rPr>
          <w:rFonts w:ascii="calibri" w:hAnsi="calibri" w:eastAsia="calibri" w:cs="calibri"/>
          <w:sz w:val="24"/>
          <w:szCs w:val="24"/>
          <w:b/>
        </w:rPr>
        <w:t xml:space="preserve">dystrybutora okularów</w:t>
      </w:r>
      <w:r>
        <w:rPr>
          <w:rFonts w:ascii="calibri" w:hAnsi="calibri" w:eastAsia="calibri" w:cs="calibri"/>
          <w:sz w:val="24"/>
          <w:szCs w:val="24"/>
        </w:rPr>
        <w:t xml:space="preserve"> firmę American Way jakie ich zdaniem są trendy Fast Fashion na sezon jesienno-zimowy.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Dystrybutor okularów American Way o trendach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1391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Oczywistym jest, iż klasyczne modele są modne cały czas. Jeżeli jednak jesteś osobą, która lubi podążać za trendami i chcę wyglądać oryginalnie, jesienią warto zwrócić uwagę na okrągłe oprawki okularów, zarówno przeciwsłonecznych jak i korekcyjnych.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Dystrybutor okularów</w:t>
        </w:r>
      </w:hyperlink>
      <w:r>
        <w:rPr>
          <w:rFonts w:ascii="calibri" w:hAnsi="calibri" w:eastAsia="calibri" w:cs="calibri"/>
          <w:sz w:val="24"/>
          <w:szCs w:val="24"/>
        </w:rPr>
        <w:t xml:space="preserve"> American Way zwraca uwagę,na fakt, iż okrągłe oprawki, szczególnie złote i srebrne, to widoczny trend na ulicach najmodniejszych miast takich jak Mediolan, Londyn czy Nowy Jork. Co ciekawe drugim bardzo modnym trendem, szczególnie w odniesieniu do oprawek okularów przeciwsłonecznych, są oprawki kwadratowe. Można więc powiedzieć, że geometryczne kształty to absolutny hit w branży optycznej.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americanway.com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2024-04-26T03:17:42+02:00</dcterms:created>
  <dcterms:modified xsi:type="dcterms:W3CDTF">2024-04-26T03:17:42+02:00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